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МЯСНИКОВСКИЙ РАЙОН</w:t>
      </w: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«НЕДВИГОВСКОЕ СЕЛЬСКОЕ ПОСЕЛЕНИЕ»</w:t>
      </w: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НЕДВИГОВСКОГО СЕЛЬСКОГО ПОСЕЛЕНИЯ</w:t>
      </w:r>
    </w:p>
    <w:p w:rsidR="009F6C16" w:rsidRP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16" w:rsidRDefault="009F6C16" w:rsidP="009F6C16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E387C" w:rsidRPr="009F6C16" w:rsidRDefault="001E387C" w:rsidP="009F6C16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87C" w:rsidRPr="001E387C" w:rsidRDefault="001E387C" w:rsidP="001E3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 назначении публичных слушаний по проекту решения Собрания</w:t>
      </w:r>
    </w:p>
    <w:p w:rsidR="001E387C" w:rsidRPr="001E387C" w:rsidRDefault="001E387C" w:rsidP="001E3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Недвиговского </w:t>
      </w: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сельского поселения</w:t>
      </w:r>
    </w:p>
    <w:p w:rsidR="001E387C" w:rsidRPr="001E387C" w:rsidRDefault="001E387C" w:rsidP="001E3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«О бюджете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Недвиговского </w:t>
      </w: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Мясниковског</w:t>
      </w: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района</w:t>
      </w:r>
    </w:p>
    <w:p w:rsidR="001E387C" w:rsidRPr="001E387C" w:rsidRDefault="001E387C" w:rsidP="001E3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202</w:t>
      </w:r>
      <w:r w:rsidR="00D06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 и плановый период 202</w:t>
      </w:r>
      <w:r w:rsidR="00D06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202</w:t>
      </w:r>
      <w:r w:rsidR="00D066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Pr="001E38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годов»</w:t>
      </w:r>
    </w:p>
    <w:p w:rsidR="009F6C16" w:rsidRDefault="009F6C16" w:rsidP="009F6C1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16" w:rsidRPr="009F6C16" w:rsidRDefault="009F6C16" w:rsidP="001E5B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депутатов</w:t>
      </w:r>
      <w:r w:rsid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Недвиговского сельского поселения</w:t>
      </w:r>
    </w:p>
    <w:p w:rsidR="009F6C16" w:rsidRDefault="009F6C16" w:rsidP="009F6C16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Федерации, с целью осуществления представительных функций и полномочий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Мясниковского </w:t>
      </w:r>
      <w:r w:rsidR="00CB6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руководствуясь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Недвиговское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поселение», в целях информирования 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Недвиговского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и обеспечения их права на участие в осуществлении местного самоуправлении, учета их мнения при принятии решения «О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Недвиговского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Мясниковского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на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9F6C16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</w:t>
      </w:r>
      <w:r w:rsidRPr="009F6C1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</w:t>
      </w:r>
    </w:p>
    <w:p w:rsidR="009F6C16" w:rsidRPr="009F6C16" w:rsidRDefault="009F6C16" w:rsidP="009F6C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Недвиговского </w:t>
      </w: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решило: </w:t>
      </w:r>
    </w:p>
    <w:p w:rsidR="009F6C16" w:rsidRPr="009F6C16" w:rsidRDefault="009F6C16" w:rsidP="009F6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1.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публичные слушания по проекту решения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</w:t>
      </w:r>
      <w:r w:rsidRPr="009F6C1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на 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B2566" w:rsidRPr="00EB256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часов в здании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 по адресу: Ростовская область, </w:t>
      </w:r>
      <w:r w:rsidR="00EB2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Мясниковский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63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едвиговка,</w:t>
      </w:r>
      <w:r w:rsidR="00C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ул.Ченцова,9 </w:t>
      </w:r>
    </w:p>
    <w:p w:rsidR="009F6C16" w:rsidRPr="009F6C16" w:rsidRDefault="009F6C16" w:rsidP="009F6C16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за проведение публичных слушаний по проекту решения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плановый</w:t>
      </w:r>
      <w:r w:rsidRPr="009F6C1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</w:t>
      </w:r>
      <w:r w:rsidR="001E387C"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1E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О.И.Локтионову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председателя</w:t>
      </w:r>
      <w:r w:rsidRPr="009F6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Собрания депутатов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Недвиговского</w:t>
      </w:r>
      <w:r w:rsidR="001E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– главу </w:t>
      </w:r>
      <w:r w:rsidR="001E5B21" w:rsidRPr="001E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Недвиговского сельского </w:t>
      </w:r>
      <w:r w:rsidR="001E387C" w:rsidRPr="001E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и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Т.Г.Вакульчук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 финансов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9F6C16" w:rsidRPr="009F6C16" w:rsidRDefault="009F6C16" w:rsidP="009F6C1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3.</w:t>
      </w:r>
      <w:r w:rsidR="001E5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Председательствующим публичных слушаний назначить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О.И.Локтионову</w:t>
      </w:r>
      <w:proofErr w:type="spellEnd"/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Председателя Собрания депутатов-  главу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</w:p>
    <w:p w:rsidR="009F6C16" w:rsidRPr="009F6C16" w:rsidRDefault="009F6C16" w:rsidP="009F6C1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4.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Поручить выступить с докладом по проекту решения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</w:t>
      </w:r>
      <w:r w:rsidRPr="009F6C1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Т.Г.Вакульчук</w:t>
      </w:r>
      <w:proofErr w:type="spellEnd"/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 финансов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9F6C16" w:rsidRPr="009F6C16" w:rsidRDefault="009F6C16" w:rsidP="009F6C1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5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Предложения по проекту решения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2025 год и плановый</w:t>
      </w:r>
      <w:r w:rsidRPr="009F6C1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2026 и 2027 годов» направляются в письменном виде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346813,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Ростовская область,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Мясниковский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Недвиговка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Ченцова,7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почте </w:t>
      </w:r>
      <w:proofErr w:type="spellStart"/>
      <w:r w:rsidRPr="009F6C16"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val="en-US" w:eastAsia="ru-RU"/>
        </w:rPr>
        <w:t>sp</w:t>
      </w:r>
      <w:proofErr w:type="spellEnd"/>
      <w:r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eastAsia="ru-RU"/>
        </w:rPr>
        <w:t>25262</w:t>
      </w:r>
      <w:r w:rsidRPr="009F6C16"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eastAsia="ru-RU"/>
        </w:rPr>
        <w:t>@</w:t>
      </w:r>
      <w:proofErr w:type="spellStart"/>
      <w:r w:rsidRPr="009F6C16"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val="en-US" w:eastAsia="ru-RU"/>
        </w:rPr>
        <w:t>donpac</w:t>
      </w:r>
      <w:proofErr w:type="spellEnd"/>
      <w:r w:rsidRPr="009F6C16"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eastAsia="ru-RU"/>
        </w:rPr>
        <w:t>.</w:t>
      </w:r>
      <w:proofErr w:type="spellStart"/>
      <w:r w:rsidRPr="009F6C16"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val="en-US" w:eastAsia="ru-RU"/>
        </w:rPr>
        <w:t>ru</w:t>
      </w:r>
      <w:proofErr w:type="spellEnd"/>
      <w:r w:rsidRPr="009F6C16">
        <w:rPr>
          <w:rFonts w:ascii="Times New Roman" w:eastAsia="Times New Roman" w:hAnsi="Times New Roman" w:cs="Times New Roman"/>
          <w:color w:val="5B9BD5"/>
          <w:sz w:val="28"/>
          <w:szCs w:val="28"/>
          <w:u w:val="single"/>
          <w:lang w:eastAsia="ru-RU"/>
        </w:rPr>
        <w:t>.</w:t>
      </w:r>
    </w:p>
    <w:p w:rsidR="009F6C16" w:rsidRPr="009F6C16" w:rsidRDefault="009F6C16" w:rsidP="001E387C">
      <w:pPr>
        <w:spacing w:after="200" w:line="276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 с момента его опубликования в информационном бюллетене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="001E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«Вестник»</w:t>
      </w:r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депутатов-</w:t>
      </w:r>
    </w:p>
    <w:p w:rsidR="009F6C16" w:rsidRPr="009F6C16" w:rsidRDefault="009F6C16" w:rsidP="009F6C16">
      <w:pPr>
        <w:tabs>
          <w:tab w:val="left" w:pos="81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</w:t>
      </w:r>
      <w:r w:rsidR="00414969" w:rsidRP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969" w:rsidRP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969" w:rsidRPr="001E5B2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Локтионова</w:t>
      </w:r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14969" w:rsidRDefault="001E387C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14969">
        <w:rPr>
          <w:rFonts w:ascii="Times New Roman" w:eastAsia="Times New Roman" w:hAnsi="Times New Roman" w:cs="Times New Roman"/>
          <w:sz w:val="28"/>
          <w:szCs w:val="28"/>
          <w:lang w:eastAsia="ru-RU"/>
        </w:rPr>
        <w:t>.Недвиговка</w:t>
      </w:r>
      <w:proofErr w:type="spellEnd"/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ноября 202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F6C16" w:rsidRPr="009F6C16" w:rsidRDefault="009F6C16" w:rsidP="009F6C1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1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B6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6C6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</w:p>
    <w:p w:rsidR="009F6C16" w:rsidRPr="009F6C16" w:rsidRDefault="009F6C16" w:rsidP="009F6C16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203" w:rsidRDefault="00474203"/>
    <w:sectPr w:rsidR="0047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49"/>
    <w:rsid w:val="000B2411"/>
    <w:rsid w:val="001E387C"/>
    <w:rsid w:val="001E5B21"/>
    <w:rsid w:val="00253949"/>
    <w:rsid w:val="00414969"/>
    <w:rsid w:val="00474203"/>
    <w:rsid w:val="009F6C16"/>
    <w:rsid w:val="00BD54AD"/>
    <w:rsid w:val="00CB6303"/>
    <w:rsid w:val="00D066C6"/>
    <w:rsid w:val="00E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5F8B"/>
  <w15:chartTrackingRefBased/>
  <w15:docId w15:val="{BD99B2A4-907F-44ED-8278-F84D317F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2025-11-27T13:29:00Z</cp:lastPrinted>
  <dcterms:created xsi:type="dcterms:W3CDTF">2025-11-27T13:25:00Z</dcterms:created>
  <dcterms:modified xsi:type="dcterms:W3CDTF">2025-11-27T13:31:00Z</dcterms:modified>
</cp:coreProperties>
</file>